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ascii="Times New Roman" w:hAnsi="Times New Roman" w:cs="Times New Roman"/>
          <w:i w:val="0"/>
          <w:u w:val="none"/>
        </w:rPr>
      </w:pPr>
      <w:r>
        <w:rPr>
          <w:rFonts w:ascii="Times New Roman" w:hAnsi="Times New Roman" w:cs="Times New Roman"/>
          <w:i w:val="0"/>
        </w:rPr>
        <w:t>BIODATA</w:t>
      </w:r>
    </w:p>
    <w:p>
      <w:pPr>
        <w:pStyle w:val="4"/>
        <w:spacing w:before="6"/>
        <w:rPr>
          <w:rFonts w:ascii="Times New Roman" w:hAnsi="Times New Roman" w:cs="Times New Roman"/>
          <w:b/>
          <w:i w:val="0"/>
          <w:sz w:val="14"/>
        </w:rPr>
      </w:pPr>
    </w:p>
    <w:p>
      <w:pPr>
        <w:pStyle w:val="8"/>
        <w:numPr>
          <w:ilvl w:val="0"/>
          <w:numId w:val="1"/>
        </w:numPr>
        <w:tabs>
          <w:tab w:val="left" w:pos="313"/>
        </w:tabs>
        <w:spacing w:before="98"/>
        <w:jc w:val="left"/>
        <w:rPr>
          <w:rFonts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i w:val="0"/>
          <w:sz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136525</wp:posOffset>
            </wp:positionV>
            <wp:extent cx="1212850" cy="1212850"/>
            <wp:effectExtent l="0" t="0" r="6350" b="6350"/>
            <wp:wrapSquare wrapText="bothSides"/>
            <wp:docPr id="1" name="Picture 1" descr="Jayas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ayasree Phot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</w:rPr>
        <w:t>General</w:t>
      </w:r>
      <w:r>
        <w:rPr>
          <w:rFonts w:ascii="Times New Roman" w:hAnsi="Times New Roman" w:cs="Times New Roman"/>
          <w:spacing w:val="-7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Information:</w:t>
      </w:r>
    </w:p>
    <w:p>
      <w:pPr>
        <w:pStyle w:val="4"/>
        <w:spacing w:before="5"/>
        <w:rPr>
          <w:rFonts w:hint="default" w:ascii="Times New Roman" w:hAnsi="Times New Roman" w:cs="Times New Roman"/>
          <w:i w:val="0"/>
          <w:sz w:val="20"/>
          <w:lang w:val="en-US"/>
        </w:rPr>
      </w:pPr>
    </w:p>
    <w:p>
      <w:pPr>
        <w:pStyle w:val="8"/>
        <w:numPr>
          <w:ilvl w:val="0"/>
          <w:numId w:val="2"/>
        </w:numPr>
        <w:tabs>
          <w:tab w:val="left" w:pos="326"/>
          <w:tab w:val="left" w:pos="2738"/>
        </w:tabs>
        <w:spacing w:before="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Name                                            : N.JAYASREE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329"/>
          <w:tab w:val="left" w:pos="2724"/>
        </w:tabs>
        <w:ind w:left="328" w:hanging="2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Date</w:t>
      </w:r>
      <w:r>
        <w:rPr>
          <w:rFonts w:ascii="Times New Roman" w:hAnsi="Times New Roman" w:cs="Times New Roman"/>
          <w:spacing w:val="2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of</w:t>
      </w:r>
      <w:r>
        <w:rPr>
          <w:rFonts w:ascii="Times New Roman" w:hAnsi="Times New Roman" w:cs="Times New Roman"/>
          <w:spacing w:val="4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Birth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12-02-1966</w:t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78"/>
          <w:tab w:val="left" w:pos="2800"/>
        </w:tabs>
        <w:ind w:left="277" w:hanging="15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Address</w:t>
      </w:r>
      <w:r>
        <w:rPr>
          <w:rFonts w:ascii="Times New Roman" w:hAnsi="Times New Roman" w:cs="Times New Roman"/>
          <w:spacing w:val="-4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(Residential)                     : H.No 35-03-10/8  Suvarna Nilayam,Near Ramalayam,</w:t>
      </w:r>
    </w:p>
    <w:p>
      <w:pPr>
        <w:pStyle w:val="8"/>
        <w:numPr>
          <w:numId w:val="0"/>
        </w:numPr>
        <w:tabs>
          <w:tab w:val="left" w:pos="278"/>
          <w:tab w:val="left" w:pos="2800"/>
        </w:tabs>
        <w:ind w:left="119" w:leftChars="0"/>
        <w:rPr>
          <w:rFonts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  <w:lang w:val="en-US"/>
        </w:rPr>
        <w:tab/>
        <w:t/>
      </w:r>
      <w:r>
        <w:rPr>
          <w:rFonts w:hint="default" w:ascii="Times New Roman" w:hAnsi="Times New Roman" w:cs="Times New Roman"/>
          <w:sz w:val="18"/>
          <w:lang w:val="en-US"/>
        </w:rPr>
        <w:tab/>
        <w:t/>
      </w:r>
      <w:r>
        <w:rPr>
          <w:rFonts w:hint="default" w:ascii="Times New Roman" w:hAnsi="Times New Roman" w:cs="Times New Roman"/>
          <w:sz w:val="18"/>
          <w:lang w:val="en-US"/>
        </w:rPr>
        <w:tab/>
      </w:r>
      <w:r>
        <w:rPr>
          <w:rFonts w:ascii="Times New Roman" w:hAnsi="Times New Roman" w:cs="Times New Roman"/>
          <w:sz w:val="18"/>
        </w:rPr>
        <w:t>Kesavaswamy Ongole,Prakasam(D.T)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329"/>
          <w:tab w:val="left" w:pos="3494"/>
        </w:tabs>
        <w:ind w:left="328" w:hanging="2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Mobile</w:t>
      </w:r>
      <w:r>
        <w:rPr>
          <w:rFonts w:ascii="Times New Roman" w:hAnsi="Times New Roman" w:cs="Times New Roman"/>
          <w:spacing w:val="3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number                             : 8074723792</w:t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324"/>
          <w:tab w:val="left" w:pos="3179"/>
        </w:tabs>
        <w:ind w:left="323" w:hanging="20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e-mail</w:t>
      </w:r>
      <w:r>
        <w:rPr>
          <w:rFonts w:ascii="Times New Roman" w:hAnsi="Times New Roman" w:cs="Times New Roman"/>
          <w:spacing w:val="-12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ID                                      :  munny.duggirala@gmail.com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91"/>
          <w:tab w:val="left" w:pos="2728"/>
        </w:tabs>
        <w:spacing w:before="1"/>
        <w:ind w:left="291" w:hanging="17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Designation                                   : Lecturer 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91"/>
          <w:tab w:val="left" w:pos="2728"/>
        </w:tabs>
        <w:spacing w:before="1"/>
        <w:ind w:left="291" w:hanging="17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Subject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 Mathematics</w:t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3"/>
        </w:numPr>
        <w:tabs>
          <w:tab w:val="left" w:pos="329"/>
          <w:tab w:val="left" w:pos="285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Name of</w:t>
      </w:r>
      <w:r>
        <w:rPr>
          <w:rFonts w:ascii="Times New Roman" w:hAnsi="Times New Roman" w:cs="Times New Roman"/>
          <w:spacing w:val="5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college</w:t>
      </w:r>
      <w:r>
        <w:rPr>
          <w:rFonts w:ascii="Times New Roman" w:hAnsi="Times New Roman" w:cs="Times New Roman"/>
          <w:spacing w:val="2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working            : Y.A.Government Degree College for</w:t>
      </w:r>
      <w:r>
        <w:rPr>
          <w:rFonts w:ascii="Times New Roman" w:hAnsi="Times New Roman" w:cs="Times New Roman"/>
          <w:spacing w:val="-35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Women,Ongole</w:t>
      </w:r>
      <w:bookmarkStart w:id="0" w:name="_GoBack"/>
      <w:bookmarkEnd w:id="0"/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3"/>
        </w:numPr>
        <w:tabs>
          <w:tab w:val="left" w:pos="327"/>
          <w:tab w:val="left" w:pos="2798"/>
        </w:tabs>
        <w:ind w:left="327" w:hanging="20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w w:val="105"/>
          <w:sz w:val="18"/>
        </w:rPr>
        <w:t>Date</w:t>
      </w:r>
      <w:r>
        <w:rPr>
          <w:rFonts w:ascii="Times New Roman" w:hAnsi="Times New Roman" w:cs="Times New Roman"/>
          <w:spacing w:val="-22"/>
          <w:w w:val="105"/>
          <w:sz w:val="18"/>
        </w:rPr>
        <w:t xml:space="preserve"> </w:t>
      </w:r>
      <w:r>
        <w:rPr>
          <w:rFonts w:ascii="Times New Roman" w:hAnsi="Times New Roman" w:cs="Times New Roman"/>
          <w:w w:val="105"/>
          <w:sz w:val="18"/>
        </w:rPr>
        <w:t>of</w:t>
      </w:r>
      <w:r>
        <w:rPr>
          <w:rFonts w:ascii="Times New Roman" w:hAnsi="Times New Roman" w:cs="Times New Roman"/>
          <w:spacing w:val="-21"/>
          <w:w w:val="105"/>
          <w:sz w:val="18"/>
        </w:rPr>
        <w:t xml:space="preserve"> </w:t>
      </w:r>
      <w:r>
        <w:rPr>
          <w:rFonts w:ascii="Times New Roman" w:hAnsi="Times New Roman" w:cs="Times New Roman"/>
          <w:w w:val="105"/>
          <w:sz w:val="18"/>
        </w:rPr>
        <w:t>Appointment</w:t>
      </w:r>
      <w:r>
        <w:rPr>
          <w:rFonts w:ascii="Times New Roman" w:hAnsi="Times New Roman" w:cs="Times New Roman"/>
          <w:w w:val="105"/>
          <w:sz w:val="18"/>
        </w:rPr>
        <w:tab/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1"/>
          <w:numId w:val="3"/>
        </w:numPr>
        <w:tabs>
          <w:tab w:val="left" w:pos="452"/>
          <w:tab w:val="left" w:pos="2764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For the</w:t>
      </w:r>
      <w:r>
        <w:rPr>
          <w:rFonts w:ascii="Times New Roman" w:hAnsi="Times New Roman" w:cs="Times New Roman"/>
          <w:spacing w:val="-11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Present</w:t>
      </w:r>
      <w:r>
        <w:rPr>
          <w:rFonts w:ascii="Times New Roman" w:hAnsi="Times New Roman" w:cs="Times New Roman"/>
          <w:spacing w:val="-5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Post                   : 02-11-1998</w:t>
      </w:r>
    </w:p>
    <w:p>
      <w:pPr>
        <w:pStyle w:val="8"/>
        <w:numPr>
          <w:ilvl w:val="1"/>
          <w:numId w:val="3"/>
        </w:numPr>
        <w:tabs>
          <w:tab w:val="left" w:pos="495"/>
          <w:tab w:val="left" w:pos="2710"/>
        </w:tabs>
        <w:spacing w:before="36"/>
        <w:ind w:left="494" w:hanging="19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In the</w:t>
      </w:r>
      <w:r>
        <w:rPr>
          <w:rFonts w:ascii="Times New Roman" w:hAnsi="Times New Roman" w:cs="Times New Roman"/>
          <w:spacing w:val="-8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Present</w:t>
      </w:r>
      <w:r>
        <w:rPr>
          <w:rFonts w:ascii="Times New Roman" w:hAnsi="Times New Roman" w:cs="Times New Roman"/>
          <w:spacing w:val="-2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Station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 05-10-2021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313"/>
          <w:tab w:val="left" w:pos="2708"/>
        </w:tabs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Academic</w:t>
      </w:r>
      <w:r>
        <w:rPr>
          <w:rFonts w:ascii="Times New Roman" w:hAnsi="Times New Roman" w:cs="Times New Roman"/>
          <w:spacing w:val="35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Qualifications</w:t>
      </w:r>
      <w:r>
        <w:rPr>
          <w:rFonts w:ascii="Times New Roman" w:hAnsi="Times New Roman" w:cs="Times New Roman"/>
          <w:sz w:val="18"/>
        </w:rPr>
        <w:tab/>
      </w:r>
    </w:p>
    <w:p>
      <w:pPr>
        <w:pStyle w:val="4"/>
        <w:spacing w:before="9"/>
        <w:rPr>
          <w:rFonts w:ascii="Times New Roman" w:hAnsi="Times New Roman" w:cs="Times New Roman"/>
          <w:i w:val="0"/>
          <w:sz w:val="20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2107"/>
        <w:gridCol w:w="1942"/>
        <w:gridCol w:w="1427"/>
        <w:gridCol w:w="1050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564" w:type="dxa"/>
          </w:tcPr>
          <w:p>
            <w:pPr>
              <w:pStyle w:val="9"/>
              <w:spacing w:line="280" w:lineRule="auto"/>
              <w:ind w:left="108" w:right="4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Examination Passed</w:t>
            </w:r>
          </w:p>
        </w:tc>
        <w:tc>
          <w:tcPr>
            <w:tcW w:w="2107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Board/University</w:t>
            </w:r>
          </w:p>
        </w:tc>
        <w:tc>
          <w:tcPr>
            <w:tcW w:w="1942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Subject</w:t>
            </w:r>
          </w:p>
        </w:tc>
        <w:tc>
          <w:tcPr>
            <w:tcW w:w="1427" w:type="dxa"/>
          </w:tcPr>
          <w:p>
            <w:pPr>
              <w:pStyle w:val="9"/>
              <w:spacing w:line="280" w:lineRule="auto"/>
              <w:ind w:left="108" w:right="64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Year of Passing</w:t>
            </w:r>
          </w:p>
        </w:tc>
        <w:tc>
          <w:tcPr>
            <w:tcW w:w="1050" w:type="dxa"/>
          </w:tcPr>
          <w:p>
            <w:pPr>
              <w:pStyle w:val="9"/>
              <w:spacing w:line="280" w:lineRule="auto"/>
              <w:ind w:left="107" w:right="2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Class/ </w:t>
            </w:r>
            <w:r>
              <w:rPr>
                <w:rFonts w:ascii="Times New Roman" w:hAnsi="Times New Roman" w:cs="Times New Roman"/>
                <w:sz w:val="18"/>
              </w:rPr>
              <w:t>Division</w:t>
            </w:r>
          </w:p>
        </w:tc>
        <w:tc>
          <w:tcPr>
            <w:tcW w:w="1532" w:type="dxa"/>
          </w:tcPr>
          <w:p>
            <w:pPr>
              <w:pStyle w:val="9"/>
              <w:spacing w:line="280" w:lineRule="auto"/>
              <w:ind w:left="107" w:right="27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Percentage of 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564" w:type="dxa"/>
          </w:tcPr>
          <w:p>
            <w:pPr>
              <w:pStyle w:val="9"/>
              <w:spacing w:line="204" w:lineRule="exact"/>
              <w:ind w:left="37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U.G</w:t>
            </w:r>
          </w:p>
        </w:tc>
        <w:tc>
          <w:tcPr>
            <w:tcW w:w="210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Acharya Nagarjuna university, Guntur</w:t>
            </w: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Mathematics, Physics, Chemistry</w:t>
            </w:r>
          </w:p>
        </w:tc>
        <w:tc>
          <w:tcPr>
            <w:tcW w:w="142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1986</w:t>
            </w: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I</w:t>
            </w:r>
          </w:p>
        </w:tc>
        <w:tc>
          <w:tcPr>
            <w:tcW w:w="153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564" w:type="dxa"/>
          </w:tcPr>
          <w:p>
            <w:pPr>
              <w:pStyle w:val="9"/>
              <w:spacing w:line="204" w:lineRule="exact"/>
              <w:ind w:left="42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P.G</w:t>
            </w:r>
          </w:p>
        </w:tc>
        <w:tc>
          <w:tcPr>
            <w:tcW w:w="210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University of Hyderabad, Hyderabad</w:t>
            </w: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Pure Mathematics</w:t>
            </w:r>
          </w:p>
        </w:tc>
        <w:tc>
          <w:tcPr>
            <w:tcW w:w="142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1988</w:t>
            </w: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I</w:t>
            </w:r>
          </w:p>
        </w:tc>
        <w:tc>
          <w:tcPr>
            <w:tcW w:w="153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564" w:type="dxa"/>
          </w:tcPr>
          <w:p>
            <w:pPr>
              <w:pStyle w:val="9"/>
              <w:spacing w:line="204" w:lineRule="exact"/>
              <w:ind w:left="28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M.Phil</w:t>
            </w:r>
          </w:p>
        </w:tc>
        <w:tc>
          <w:tcPr>
            <w:tcW w:w="210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2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3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564" w:type="dxa"/>
          </w:tcPr>
          <w:p>
            <w:pPr>
              <w:pStyle w:val="9"/>
              <w:spacing w:line="204" w:lineRule="exact"/>
              <w:ind w:left="3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Ph.D</w:t>
            </w:r>
          </w:p>
        </w:tc>
        <w:tc>
          <w:tcPr>
            <w:tcW w:w="210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Acharya Nagarjuna university, Guntur</w:t>
            </w: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Completed Pre Ph D</w:t>
            </w:r>
          </w:p>
        </w:tc>
        <w:tc>
          <w:tcPr>
            <w:tcW w:w="1427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II</w:t>
            </w:r>
          </w:p>
        </w:tc>
        <w:tc>
          <w:tcPr>
            <w:tcW w:w="153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58%</w:t>
            </w:r>
          </w:p>
        </w:tc>
      </w:tr>
    </w:tbl>
    <w:p>
      <w:pPr>
        <w:pStyle w:val="4"/>
        <w:rPr>
          <w:rFonts w:ascii="Times New Roman" w:hAnsi="Times New Roman" w:cs="Times New Roman"/>
          <w:i w:val="0"/>
          <w:sz w:val="20"/>
        </w:rPr>
      </w:pPr>
    </w:p>
    <w:p>
      <w:pPr>
        <w:pStyle w:val="4"/>
        <w:rPr>
          <w:rFonts w:ascii="Times New Roman" w:hAnsi="Times New Roman" w:cs="Times New Roman"/>
          <w:i w:val="0"/>
          <w:sz w:val="20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4"/>
        <w:rPr>
          <w:rFonts w:ascii="Times New Roman" w:hAnsi="Times New Roman" w:cs="Times New Roman"/>
          <w:i w:val="0"/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358"/>
        </w:tabs>
        <w:ind w:left="357" w:hanging="238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pacing w:val="-2"/>
          <w:sz w:val="18"/>
        </w:rPr>
        <w:t>Trainings  / FDP</w:t>
      </w:r>
      <w:r>
        <w:rPr>
          <w:rFonts w:ascii="Times New Roman" w:hAnsi="Times New Roman" w:cs="Times New Roman"/>
          <w:spacing w:val="15"/>
          <w:sz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</w:rPr>
        <w:t>underwent:</w:t>
      </w:r>
    </w:p>
    <w:tbl>
      <w:tblPr>
        <w:tblStyle w:val="3"/>
        <w:tblpPr w:leftFromText="180" w:rightFromText="180" w:vertAnchor="text" w:horzAnchor="margin" w:tblpY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3998"/>
        <w:gridCol w:w="279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S.No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ind w:left="9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Name of University/Agency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ind w:left="56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Title of Training/FDP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ind w:left="4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Date /Duration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01.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UGC Academic staff College Andhra University, Visakhapatnam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Orientation Course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19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January To 12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    February 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02.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UGC Academic staff College </w:t>
            </w:r>
          </w:p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 Andhra University, Visakhapatnam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Refresher Course in Mathematics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November To 23rd November 2004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03.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UGC Academic staff College, University of    Hyderabad, Hyderabad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Refresher Course in Mathematics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September To 22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September 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04.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UGC Academic staff College Andhra university, Visakhapatnam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Inter Disciplinary Refresher Course in Social sciences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ind w:left="494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July To 28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July 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384" w:type="dxa"/>
          </w:tcPr>
          <w:p>
            <w:pPr>
              <w:pStyle w:val="9"/>
              <w:spacing w:line="204" w:lineRule="exact"/>
              <w:ind w:left="471" w:right="46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05.</w:t>
            </w:r>
          </w:p>
        </w:tc>
        <w:tc>
          <w:tcPr>
            <w:tcW w:w="3998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APHRDA in Association with APSCHE</w:t>
            </w:r>
          </w:p>
        </w:tc>
        <w:tc>
          <w:tcPr>
            <w:tcW w:w="279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FDP on New Market Oriented Re-Structured courses</w:t>
            </w:r>
          </w:p>
        </w:tc>
        <w:tc>
          <w:tcPr>
            <w:tcW w:w="2160" w:type="dxa"/>
          </w:tcPr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16-18</w:t>
            </w:r>
            <w:r>
              <w:rPr>
                <w:rFonts w:ascii="Times New Roman" w:hAnsi="Times New Roman" w:cs="Times New Roman"/>
                <w:w w:val="105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w w:val="105"/>
                <w:sz w:val="18"/>
              </w:rPr>
              <w:t xml:space="preserve"> August 2017</w:t>
            </w:r>
          </w:p>
        </w:tc>
      </w:tr>
    </w:tbl>
    <w:p>
      <w:pPr>
        <w:pStyle w:val="4"/>
        <w:spacing w:before="8"/>
        <w:rPr>
          <w:rFonts w:ascii="Times New Roman" w:hAnsi="Times New Roman" w:cs="Times New Roman"/>
          <w:i w:val="0"/>
          <w:sz w:val="20"/>
        </w:rPr>
      </w:pPr>
    </w:p>
    <w:p>
      <w:pPr>
        <w:tabs>
          <w:tab w:val="left" w:pos="313"/>
        </w:tabs>
        <w:spacing w:before="9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4.Seminars, Workshops, Conferences, Symposia, etc attended</w:t>
      </w:r>
      <w:r>
        <w:rPr>
          <w:rFonts w:ascii="Times New Roman" w:hAnsi="Times New Roman" w:cs="Times New Roman"/>
          <w:spacing w:val="-36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/Conducted</w:t>
      </w:r>
    </w:p>
    <w:tbl>
      <w:tblPr>
        <w:tblStyle w:val="3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102"/>
        <w:gridCol w:w="1927"/>
        <w:gridCol w:w="1468"/>
        <w:gridCol w:w="1560"/>
        <w:gridCol w:w="1560"/>
        <w:gridCol w:w="1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0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International</w:t>
            </w:r>
          </w:p>
        </w:tc>
        <w:tc>
          <w:tcPr>
            <w:tcW w:w="1468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National level</w:t>
            </w:r>
          </w:p>
        </w:tc>
        <w:tc>
          <w:tcPr>
            <w:tcW w:w="1560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State level</w:t>
            </w:r>
          </w:p>
        </w:tc>
        <w:tc>
          <w:tcPr>
            <w:tcW w:w="1560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District level</w:t>
            </w:r>
          </w:p>
        </w:tc>
        <w:tc>
          <w:tcPr>
            <w:tcW w:w="1685" w:type="dxa"/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college level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102" w:type="dxa"/>
            <w:tcBorders>
              <w:bottom w:val="single" w:color="auto" w:sz="4" w:space="0"/>
            </w:tcBorders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Seminars</w:t>
            </w: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Attended</w:t>
            </w: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pStyle w:val="9"/>
              <w:spacing w:line="204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7" w:type="dxa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Internationl seminor on Luminescence and Materials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Department of Physics,D.S.Govt degree college(W),Ongole and Luminisense society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January 2016 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Emerging Trends in Mathematics and its applications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Acharya Nagarjuna University Ongole campus.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6-7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March2014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Department of Commerce D.S.Govt Degree College(W),Ongole30th November 2016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7" w:hRule="atLeast"/>
        </w:trPr>
        <w:tc>
          <w:tcPr>
            <w:tcW w:w="1102" w:type="dxa"/>
            <w:tcBorders>
              <w:top w:val="single" w:color="auto" w:sz="4" w:space="0"/>
            </w:tcBorders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spacing w:line="2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Workshops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</w:tcBorders>
          </w:tcPr>
          <w:p>
            <w:pPr>
              <w:pStyle w:val="9"/>
              <w:spacing w:line="204" w:lineRule="exact"/>
              <w:ind w:left="108"/>
              <w:rPr>
                <w:rFonts w:ascii="Times New Roman" w:hAnsi="Times New Roman" w:cs="Times New Roman"/>
                <w:w w:val="105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  <w:p>
            <w:pPr>
              <w:pStyle w:val="9"/>
              <w:spacing w:line="204" w:lineRule="exact"/>
              <w:rPr>
                <w:rFonts w:ascii="Times New Roman" w:hAnsi="Times New Roman" w:cs="Times New Roman"/>
                <w:w w:val="105"/>
                <w:sz w:val="18"/>
              </w:rPr>
            </w:pPr>
          </w:p>
        </w:tc>
        <w:tc>
          <w:tcPr>
            <w:tcW w:w="1927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Science Academic workshop on Fluid Mechanics by dept of Maths KBN Autonomous college Vijayawada from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4 -5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October 2018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1.Workshop on NAACS 7assesment criterions for Re-Accredictions by IQAC,  D.S.Govt degree college(W),Ongole on 5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18"/>
              </w:rPr>
              <w:t>November 2018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2.Workshop on OER, Contentent development MOOCS and MOODLES by IQAC,  D.S.Govt degree college(W),Ongole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18- 20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January 2018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1.One Week workshop on Awareness of Health and Fitness,Organized by D.S.Govt degree college(W),Ongole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8"/>
              </w:rPr>
              <w:t xml:space="preserve"> to8th November 2017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  <w:r>
              <w:rPr>
                <w:rFonts w:ascii="Times New Roman" w:hAnsi="Times New Roman" w:cs="Times New Roman"/>
                <w:b/>
                <w:sz w:val="18"/>
              </w:rPr>
              <w:t>Workshop</w:t>
            </w:r>
            <w:r>
              <w:rPr>
                <w:rFonts w:ascii="Times New Roman" w:hAnsi="Times New Roman" w:cs="Times New Roman"/>
                <w:sz w:val="18"/>
              </w:rPr>
              <w:t xml:space="preserve"> on preparation of Mixed Fruit Jam by dept of Botany and WEC D.S.Govt degree college(W),Ongole on 5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February 2018</w:t>
            </w:r>
          </w:p>
          <w:p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tabs>
          <w:tab w:val="left" w:pos="360"/>
          <w:tab w:val="left" w:pos="2830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5. Total</w:t>
      </w:r>
      <w:r>
        <w:rPr>
          <w:rFonts w:ascii="Times New Roman" w:hAnsi="Times New Roman" w:cs="Times New Roman"/>
          <w:spacing w:val="-13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Teaching</w:t>
      </w:r>
      <w:r>
        <w:rPr>
          <w:rFonts w:ascii="Times New Roman" w:hAnsi="Times New Roman" w:cs="Times New Roman"/>
          <w:spacing w:val="-13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Experience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</w:t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1"/>
          <w:numId w:val="4"/>
        </w:numPr>
        <w:tabs>
          <w:tab w:val="left" w:pos="839"/>
          <w:tab w:val="left" w:pos="840"/>
          <w:tab w:val="left" w:pos="294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Under</w:t>
      </w:r>
      <w:r>
        <w:rPr>
          <w:rFonts w:ascii="Times New Roman" w:hAnsi="Times New Roman" w:cs="Times New Roman"/>
          <w:spacing w:val="-18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Graduate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23 years  and  03 months</w:t>
      </w:r>
    </w:p>
    <w:p>
      <w:pPr>
        <w:pStyle w:val="4"/>
        <w:spacing w:before="6"/>
        <w:rPr>
          <w:rFonts w:ascii="Times New Roman" w:hAnsi="Times New Roman" w:cs="Times New Roman"/>
          <w:i w:val="0"/>
          <w:sz w:val="20"/>
        </w:rPr>
      </w:pPr>
    </w:p>
    <w:p>
      <w:pPr>
        <w:pStyle w:val="8"/>
        <w:numPr>
          <w:ilvl w:val="1"/>
          <w:numId w:val="4"/>
        </w:numPr>
        <w:tabs>
          <w:tab w:val="left" w:pos="840"/>
          <w:tab w:val="left" w:pos="2931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Post</w:t>
      </w:r>
      <w:r>
        <w:rPr>
          <w:rFonts w:ascii="Times New Roman" w:hAnsi="Times New Roman" w:cs="Times New Roman"/>
          <w:spacing w:val="-10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Graduate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--</w:t>
      </w:r>
    </w:p>
    <w:p>
      <w:pPr>
        <w:pStyle w:val="4"/>
        <w:spacing w:before="5"/>
        <w:rPr>
          <w:rFonts w:ascii="Times New Roman" w:hAnsi="Times New Roman" w:cs="Times New Roman"/>
          <w:i w:val="0"/>
          <w:sz w:val="20"/>
        </w:rPr>
      </w:pPr>
    </w:p>
    <w:p>
      <w:pPr>
        <w:tabs>
          <w:tab w:val="left" w:pos="403"/>
          <w:tab w:val="left" w:pos="3680"/>
        </w:tabs>
        <w:ind w:left="119"/>
        <w:rPr>
          <w:rFonts w:ascii="Times New Roman" w:hAnsi="Times New Roman" w:cs="Times New Roman"/>
          <w:w w:val="105"/>
          <w:sz w:val="18"/>
        </w:rPr>
      </w:pPr>
      <w:r>
        <w:rPr>
          <w:rFonts w:ascii="Times New Roman" w:hAnsi="Times New Roman" w:cs="Times New Roman"/>
          <w:w w:val="105"/>
          <w:sz w:val="18"/>
        </w:rPr>
        <w:t>7.  Innovations/Contributions</w:t>
      </w:r>
      <w:r>
        <w:rPr>
          <w:rFonts w:ascii="Times New Roman" w:hAnsi="Times New Roman" w:cs="Times New Roman"/>
          <w:spacing w:val="-35"/>
          <w:w w:val="105"/>
          <w:sz w:val="18"/>
        </w:rPr>
        <w:t xml:space="preserve"> </w:t>
      </w:r>
      <w:r>
        <w:rPr>
          <w:rFonts w:ascii="Times New Roman" w:hAnsi="Times New Roman" w:cs="Times New Roman"/>
          <w:w w:val="105"/>
          <w:sz w:val="18"/>
        </w:rPr>
        <w:t>in</w:t>
      </w:r>
      <w:r>
        <w:rPr>
          <w:rFonts w:ascii="Times New Roman" w:hAnsi="Times New Roman" w:cs="Times New Roman"/>
          <w:spacing w:val="-34"/>
          <w:w w:val="105"/>
          <w:sz w:val="18"/>
        </w:rPr>
        <w:t xml:space="preserve"> </w:t>
      </w:r>
      <w:r>
        <w:rPr>
          <w:rFonts w:ascii="Times New Roman" w:hAnsi="Times New Roman" w:cs="Times New Roman"/>
          <w:w w:val="105"/>
          <w:sz w:val="18"/>
        </w:rPr>
        <w:t>Teaching</w:t>
      </w:r>
    </w:p>
    <w:p>
      <w:pPr>
        <w:tabs>
          <w:tab w:val="left" w:pos="360"/>
          <w:tab w:val="left" w:pos="3509"/>
        </w:tabs>
        <w:spacing w:before="77"/>
        <w:ind w:left="119"/>
        <w:rPr>
          <w:rFonts w:ascii="Times New Roman" w:hAnsi="Times New Roman" w:cs="Times New Roman"/>
          <w:sz w:val="18"/>
        </w:rPr>
      </w:pPr>
    </w:p>
    <w:p>
      <w:pPr>
        <w:tabs>
          <w:tab w:val="left" w:pos="360"/>
          <w:tab w:val="left" w:pos="3509"/>
        </w:tabs>
        <w:spacing w:before="77"/>
        <w:ind w:left="11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Awards  </w:t>
      </w:r>
      <w:r>
        <w:rPr>
          <w:rFonts w:ascii="Times New Roman" w:hAnsi="Times New Roman" w:cs="Times New Roman"/>
          <w:spacing w:val="34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if</w:t>
      </w:r>
      <w:r>
        <w:rPr>
          <w:rFonts w:ascii="Times New Roman" w:hAnsi="Times New Roman" w:cs="Times New Roman"/>
          <w:spacing w:val="-4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any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:  District Level Mathematics Best Teacher Award</w:t>
      </w:r>
    </w:p>
    <w:p>
      <w:pPr>
        <w:pStyle w:val="4"/>
        <w:spacing w:before="11"/>
        <w:rPr>
          <w:rFonts w:ascii="Times New Roman" w:hAnsi="Times New Roman" w:cs="Times New Roman"/>
          <w:i w:val="0"/>
        </w:rPr>
      </w:pPr>
    </w:p>
    <w:p>
      <w:pPr>
        <w:pStyle w:val="8"/>
        <w:tabs>
          <w:tab w:val="left" w:pos="358"/>
          <w:tab w:val="left" w:pos="3637"/>
        </w:tabs>
        <w:ind w:left="357" w:firstLine="0"/>
        <w:rPr>
          <w:rFonts w:ascii="Times New Roman" w:hAnsi="Times New Roman" w:cs="Times New Roman"/>
          <w:sz w:val="18"/>
        </w:rPr>
      </w:pPr>
    </w:p>
    <w:p>
      <w:pPr>
        <w:tabs>
          <w:tab w:val="left" w:pos="358"/>
          <w:tab w:val="left" w:pos="3637"/>
        </w:tabs>
        <w:ind w:left="16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Extension work/</w:t>
      </w:r>
      <w:r>
        <w:rPr>
          <w:rFonts w:ascii="Times New Roman" w:hAnsi="Times New Roman" w:cs="Times New Roman"/>
          <w:spacing w:val="14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Community</w:t>
      </w:r>
      <w:r>
        <w:rPr>
          <w:rFonts w:ascii="Times New Roman" w:hAnsi="Times New Roman" w:cs="Times New Roman"/>
          <w:spacing w:val="7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service         : Appreciated for Participated in swatch Bharat and Swatch Survekshan by Ongole     </w:t>
      </w:r>
    </w:p>
    <w:p>
      <w:pPr>
        <w:tabs>
          <w:tab w:val="left" w:pos="358"/>
          <w:tab w:val="left" w:pos="3637"/>
        </w:tabs>
        <w:ind w:left="164"/>
        <w:rPr>
          <w:rFonts w:ascii="Times New Roman" w:hAnsi="Times New Roman" w:cs="Times New Roman"/>
          <w:sz w:val="18"/>
        </w:rPr>
        <w:sectPr>
          <w:type w:val="continuous"/>
          <w:pgSz w:w="12240" w:h="15840"/>
          <w:pgMar w:top="1360" w:right="340" w:bottom="280" w:left="1320" w:header="720" w:footer="720" w:gutter="0"/>
          <w:cols w:space="720" w:num="1"/>
        </w:sect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Municipality.                        </w:t>
      </w:r>
    </w:p>
    <w:p>
      <w:pPr>
        <w:pStyle w:val="4"/>
        <w:spacing w:before="59"/>
        <w:ind w:left="565" w:right="805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ONLINE WEBINARS AND FDPS ATTENDED DURING COVID -19</w:t>
      </w:r>
      <w:r>
        <w:rPr>
          <w:rFonts w:ascii="Times New Roman" w:hAnsi="Times New Roman" w:cs="Times New Roman"/>
          <w:i w:val="0"/>
          <w:spacing w:val="-67"/>
        </w:rPr>
        <w:t xml:space="preserve"> </w:t>
      </w:r>
      <w:r>
        <w:rPr>
          <w:rFonts w:ascii="Times New Roman" w:hAnsi="Times New Roman" w:cs="Times New Roman"/>
          <w:i w:val="0"/>
        </w:rPr>
        <w:t>PANDEMIC</w:t>
      </w:r>
    </w:p>
    <w:p>
      <w:pPr>
        <w:pStyle w:val="4"/>
        <w:spacing w:before="201" w:line="388" w:lineRule="auto"/>
        <w:ind w:left="3567" w:right="3810" w:firstLine="5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BY</w:t>
      </w:r>
    </w:p>
    <w:p>
      <w:pPr>
        <w:pStyle w:val="4"/>
        <w:spacing w:before="201" w:line="388" w:lineRule="auto"/>
        <w:ind w:left="3567" w:right="3810" w:firstLine="5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pacing w:val="1"/>
        </w:rPr>
        <w:t xml:space="preserve"> </w:t>
      </w:r>
      <w:r>
        <w:rPr>
          <w:rFonts w:ascii="Times New Roman" w:hAnsi="Times New Roman" w:cs="Times New Roman"/>
          <w:i w:val="0"/>
          <w:spacing w:val="-1"/>
        </w:rPr>
        <w:t>SMT.N.JAYASREE</w:t>
      </w:r>
    </w:p>
    <w:p>
      <w:pPr>
        <w:pStyle w:val="4"/>
        <w:spacing w:line="319" w:lineRule="exact"/>
        <w:ind w:left="1576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LECTURER IN MATHEMATICS </w:t>
      </w:r>
      <w:r>
        <w:rPr>
          <w:rFonts w:ascii="Times New Roman" w:hAnsi="Times New Roman" w:cs="Times New Roman"/>
          <w:i w:val="0"/>
          <w:spacing w:val="1"/>
        </w:rPr>
        <w:t xml:space="preserve"> Y.A.</w:t>
      </w:r>
      <w:r>
        <w:rPr>
          <w:rFonts w:ascii="Times New Roman" w:hAnsi="Times New Roman" w:cs="Times New Roman"/>
          <w:i w:val="0"/>
        </w:rPr>
        <w:t>.GOVT</w:t>
      </w:r>
      <w:r>
        <w:rPr>
          <w:rFonts w:ascii="Times New Roman" w:hAnsi="Times New Roman" w:cs="Times New Roman"/>
          <w:i w:val="0"/>
          <w:spacing w:val="-4"/>
        </w:rPr>
        <w:t xml:space="preserve"> </w:t>
      </w:r>
      <w:r>
        <w:rPr>
          <w:rFonts w:ascii="Times New Roman" w:hAnsi="Times New Roman" w:cs="Times New Roman"/>
          <w:i w:val="0"/>
        </w:rPr>
        <w:t>DEGREE</w:t>
      </w:r>
      <w:r>
        <w:rPr>
          <w:rFonts w:ascii="Times New Roman" w:hAnsi="Times New Roman" w:cs="Times New Roman"/>
          <w:i w:val="0"/>
          <w:spacing w:val="-4"/>
        </w:rPr>
        <w:t xml:space="preserve">    </w:t>
      </w:r>
      <w:r>
        <w:rPr>
          <w:rFonts w:ascii="Times New Roman" w:hAnsi="Times New Roman" w:cs="Times New Roman"/>
          <w:i w:val="0"/>
        </w:rPr>
        <w:t>COLLEGE</w:t>
      </w:r>
      <w:r>
        <w:rPr>
          <w:rFonts w:ascii="Times New Roman" w:hAnsi="Times New Roman" w:cs="Times New Roman"/>
          <w:i w:val="0"/>
          <w:spacing w:val="-4"/>
        </w:rPr>
        <w:t xml:space="preserve"> </w:t>
      </w:r>
      <w:r>
        <w:rPr>
          <w:rFonts w:ascii="Times New Roman" w:hAnsi="Times New Roman" w:cs="Times New Roman"/>
          <w:i w:val="0"/>
        </w:rPr>
        <w:t>FOR</w:t>
      </w:r>
      <w:r>
        <w:rPr>
          <w:rFonts w:ascii="Times New Roman" w:hAnsi="Times New Roman" w:cs="Times New Roman"/>
          <w:i w:val="0"/>
          <w:spacing w:val="-5"/>
        </w:rPr>
        <w:t xml:space="preserve"> </w:t>
      </w:r>
      <w:r>
        <w:rPr>
          <w:rFonts w:ascii="Times New Roman" w:hAnsi="Times New Roman" w:cs="Times New Roman"/>
          <w:i w:val="0"/>
        </w:rPr>
        <w:t xml:space="preserve"> WOMEN, CHIRALA PRAKASAM</w:t>
      </w:r>
      <w:r>
        <w:rPr>
          <w:rFonts w:ascii="Times New Roman" w:hAnsi="Times New Roman" w:cs="Times New Roman"/>
          <w:i w:val="0"/>
          <w:spacing w:val="60"/>
        </w:rPr>
        <w:t xml:space="preserve"> </w:t>
      </w:r>
      <w:r>
        <w:rPr>
          <w:rFonts w:ascii="Times New Roman" w:hAnsi="Times New Roman" w:cs="Times New Roman"/>
          <w:i w:val="0"/>
        </w:rPr>
        <w:t>(D.T)</w:t>
      </w:r>
      <w:r>
        <w:rPr>
          <w:rFonts w:ascii="Times New Roman" w:hAnsi="Times New Roman" w:cs="Times New Roman"/>
          <w:i w:val="0"/>
          <w:spacing w:val="-5"/>
        </w:rPr>
        <w:t xml:space="preserve">  </w:t>
      </w:r>
      <w:r>
        <w:rPr>
          <w:rFonts w:ascii="Times New Roman" w:hAnsi="Times New Roman" w:cs="Times New Roman"/>
          <w:i w:val="0"/>
        </w:rPr>
        <w:t>ANDHRAPRADESH</w:t>
      </w:r>
    </w:p>
    <w:p>
      <w:pPr>
        <w:spacing w:before="9"/>
        <w:rPr>
          <w:rFonts w:ascii="Times New Roman" w:hAnsi="Times New Roman" w:cs="Times New Roman"/>
          <w:b/>
          <w:sz w:val="18"/>
          <w:szCs w:val="18"/>
        </w:rPr>
      </w:pPr>
    </w:p>
    <w:p>
      <w:pPr>
        <w:pStyle w:val="4"/>
        <w:spacing w:before="2" w:line="388" w:lineRule="auto"/>
        <w:ind w:left="1826" w:right="2059"/>
        <w:rPr>
          <w:rFonts w:ascii="Times New Roman" w:hAnsi="Times New Roman" w:cs="Times New Roman"/>
          <w:i w:val="0"/>
        </w:rPr>
      </w:pPr>
    </w:p>
    <w:p>
      <w:pPr>
        <w:spacing w:before="9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3511"/>
        <w:gridCol w:w="1530"/>
        <w:gridCol w:w="3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50" w:type="dxa"/>
          </w:tcPr>
          <w:p>
            <w:pPr>
              <w:pStyle w:val="9"/>
              <w:spacing w:line="320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S.N</w:t>
            </w:r>
          </w:p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511" w:type="dxa"/>
          </w:tcPr>
          <w:p>
            <w:pPr>
              <w:pStyle w:val="9"/>
              <w:ind w:left="105" w:right="6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the FDP/Work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shop/Webinar</w:t>
            </w:r>
          </w:p>
        </w:tc>
        <w:tc>
          <w:tcPr>
            <w:tcW w:w="1530" w:type="dxa"/>
          </w:tcPr>
          <w:p>
            <w:pPr>
              <w:pStyle w:val="9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and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3886" w:type="dxa"/>
          </w:tcPr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23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</w:p>
        </w:tc>
        <w:tc>
          <w:tcPr>
            <w:tcW w:w="3511" w:type="dxa"/>
          </w:tcPr>
          <w:p>
            <w:pPr>
              <w:pStyle w:val="9"/>
              <w:ind w:left="105"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Interdisciplinary Webinar on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New Horizons on ICT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enabled Teaching and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Learning during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pandemic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09-05-2020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(1day)</w:t>
            </w:r>
          </w:p>
        </w:tc>
        <w:tc>
          <w:tcPr>
            <w:tcW w:w="3886" w:type="dxa"/>
          </w:tcPr>
          <w:p>
            <w:pPr>
              <w:pStyle w:val="9"/>
              <w:ind w:right="7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 of English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Malabar Christian college,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calicut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21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</w:p>
        </w:tc>
        <w:tc>
          <w:tcPr>
            <w:tcW w:w="3511" w:type="dxa"/>
          </w:tcPr>
          <w:p>
            <w:pPr>
              <w:pStyle w:val="9"/>
              <w:spacing w:line="242" w:lineRule="auto"/>
              <w:ind w:left="105" w:right="14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FDP on Business</w:t>
            </w:r>
            <w:r>
              <w:rPr>
                <w:rFonts w:ascii="Times New Roman" w:hAnsi="Times New Roman" w:cs="Times New Roman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Analynitics</w:t>
            </w:r>
          </w:p>
          <w:p>
            <w:pPr>
              <w:pStyle w:val="9"/>
              <w:spacing w:line="317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Applications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18-05-2020</w:t>
            </w:r>
          </w:p>
          <w:p>
            <w:pPr>
              <w:pStyle w:val="9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(1day)</w:t>
            </w:r>
          </w:p>
        </w:tc>
        <w:tc>
          <w:tcPr>
            <w:tcW w:w="3886" w:type="dxa"/>
          </w:tcPr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VIT-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 school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</w:p>
          <w:p>
            <w:pPr>
              <w:pStyle w:val="9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–AP university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21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</w:p>
        </w:tc>
        <w:tc>
          <w:tcPr>
            <w:tcW w:w="3511" w:type="dxa"/>
          </w:tcPr>
          <w:p>
            <w:pPr>
              <w:pStyle w:val="9"/>
              <w:ind w:left="105" w:right="3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6-day FD on Latex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&amp;Technical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Report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writing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25-05-2020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before="3"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30-05-2020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(6days)</w:t>
            </w:r>
          </w:p>
        </w:tc>
        <w:tc>
          <w:tcPr>
            <w:tcW w:w="3886" w:type="dxa"/>
          </w:tcPr>
          <w:p>
            <w:pPr>
              <w:pStyle w:val="9"/>
              <w:ind w:right="6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 of Mathematics</w:t>
            </w:r>
            <w:r>
              <w:rPr>
                <w:rFonts w:ascii="Times New Roman" w:hAnsi="Times New Roman" w:cs="Times New Roman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Kakatiya</w:t>
            </w:r>
          </w:p>
          <w:p>
            <w:pPr>
              <w:pStyle w:val="9"/>
              <w:ind w:right="12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warangal,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Association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</w:p>
          <w:p>
            <w:pPr>
              <w:pStyle w:val="9"/>
              <w:spacing w:line="31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Spoken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tutorials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IIT,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Bombay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9"/>
              <w:ind w:left="21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</w:tc>
        <w:tc>
          <w:tcPr>
            <w:tcW w:w="3511" w:type="dxa"/>
          </w:tcPr>
          <w:p>
            <w:pPr>
              <w:pStyle w:val="9"/>
              <w:ind w:left="105" w:right="13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Two day online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course on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Numerical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Ability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27-05-2020</w:t>
            </w:r>
          </w:p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28-05-2020</w:t>
            </w:r>
          </w:p>
          <w:p>
            <w:pPr>
              <w:pStyle w:val="9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(2days)</w:t>
            </w:r>
          </w:p>
        </w:tc>
        <w:tc>
          <w:tcPr>
            <w:tcW w:w="3886" w:type="dxa"/>
          </w:tcPr>
          <w:p>
            <w:pPr>
              <w:pStyle w:val="9"/>
              <w:ind w:right="116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Sankara college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Science and commerce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Coimbatore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21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</w:p>
        </w:tc>
        <w:tc>
          <w:tcPr>
            <w:tcW w:w="3511" w:type="dxa"/>
          </w:tcPr>
          <w:p>
            <w:pPr>
              <w:pStyle w:val="9"/>
              <w:ind w:left="105" w:right="3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Fast track course on office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Automation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Tools(11days)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11-06-2020</w:t>
            </w:r>
          </w:p>
          <w:p>
            <w:pPr>
              <w:pStyle w:val="9"/>
              <w:spacing w:line="320" w:lineRule="exact"/>
              <w:ind w:left="84" w:right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0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21-06-2020</w:t>
            </w:r>
          </w:p>
        </w:tc>
        <w:tc>
          <w:tcPr>
            <w:tcW w:w="3886" w:type="dxa"/>
          </w:tcPr>
          <w:p>
            <w:pPr>
              <w:pStyle w:val="9"/>
              <w:spacing w:line="320" w:lineRule="exact"/>
              <w:ind w:right="3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JKC&amp;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IQAC,D.S.Governmen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Degree college for women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Ongole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650" w:type="dxa"/>
          </w:tcPr>
          <w:p>
            <w:pPr>
              <w:pStyle w:val="9"/>
              <w:spacing w:line="300" w:lineRule="exact"/>
              <w:ind w:left="90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06..</w:t>
            </w:r>
          </w:p>
        </w:tc>
        <w:tc>
          <w:tcPr>
            <w:tcW w:w="3511" w:type="dxa"/>
          </w:tcPr>
          <w:p>
            <w:pPr>
              <w:pStyle w:val="9"/>
              <w:spacing w:line="300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day Nation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Webinar 0n Applications of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Mathematical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Sciences in Real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life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(AMSIR)</w:t>
            </w:r>
          </w:p>
        </w:tc>
        <w:tc>
          <w:tcPr>
            <w:tcW w:w="1530" w:type="dxa"/>
          </w:tcPr>
          <w:p>
            <w:pPr>
              <w:pStyle w:val="9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13-06-2020</w:t>
            </w:r>
          </w:p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14-06-2020</w:t>
            </w:r>
          </w:p>
        </w:tc>
        <w:tc>
          <w:tcPr>
            <w:tcW w:w="3886" w:type="dxa"/>
          </w:tcPr>
          <w:p>
            <w:pPr>
              <w:pStyle w:val="9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Mathematics&amp;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Statistics&amp;;IQAC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Mrs.AVN college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Visakhapatnam</w:t>
            </w:r>
          </w:p>
        </w:tc>
      </w:tr>
    </w:tbl>
    <w:p>
      <w:pPr>
        <w:spacing w:line="300" w:lineRule="exact"/>
        <w:rPr>
          <w:rFonts w:ascii="Times New Roman" w:hAnsi="Times New Roman" w:cs="Times New Roman"/>
          <w:sz w:val="18"/>
          <w:szCs w:val="18"/>
        </w:rPr>
        <w:sectPr>
          <w:pgSz w:w="12240" w:h="15840"/>
          <w:pgMar w:top="1380" w:right="1100" w:bottom="280" w:left="134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3511"/>
        <w:gridCol w:w="1530"/>
        <w:gridCol w:w="3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</w:p>
        </w:tc>
        <w:tc>
          <w:tcPr>
            <w:tcW w:w="3511" w:type="dxa"/>
          </w:tcPr>
          <w:p>
            <w:pPr>
              <w:pStyle w:val="9"/>
              <w:ind w:left="105" w:right="15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FDP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>
            <w:pPr>
              <w:pStyle w:val="9"/>
              <w:ind w:left="105" w:right="17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Programme on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Differential</w:t>
            </w:r>
          </w:p>
          <w:p>
            <w:pPr>
              <w:pStyle w:val="9"/>
              <w:spacing w:before="1" w:line="301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Equati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20-06-2020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before="3"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21-06-2020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2days)</w:t>
            </w:r>
          </w:p>
        </w:tc>
        <w:tc>
          <w:tcPr>
            <w:tcW w:w="3886" w:type="dxa"/>
          </w:tcPr>
          <w:p>
            <w:pPr>
              <w:pStyle w:val="9"/>
              <w:ind w:right="9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 of Mathematics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Department ofScience</w:t>
            </w:r>
          </w:p>
          <w:p>
            <w:pPr>
              <w:pStyle w:val="9"/>
              <w:ind w:right="15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Humanities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VFSTR,Vadlamudi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</w:p>
        </w:tc>
        <w:tc>
          <w:tcPr>
            <w:tcW w:w="3511" w:type="dxa"/>
          </w:tcPr>
          <w:p>
            <w:pPr>
              <w:pStyle w:val="9"/>
              <w:ind w:left="105" w:right="1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 workshop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 Conscious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Breathing-A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Technique of</w:t>
            </w:r>
          </w:p>
          <w:p>
            <w:pPr>
              <w:pStyle w:val="9"/>
              <w:spacing w:before="1" w:line="301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Healthy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Life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21-06-2020</w:t>
            </w:r>
          </w:p>
        </w:tc>
        <w:tc>
          <w:tcPr>
            <w:tcW w:w="3886" w:type="dxa"/>
          </w:tcPr>
          <w:p>
            <w:pPr>
              <w:pStyle w:val="9"/>
              <w:ind w:right="5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 of Sanskrit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&amp;amp;Physical Education St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Ann’s college for Women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</w:p>
        </w:tc>
        <w:tc>
          <w:tcPr>
            <w:tcW w:w="3511" w:type="dxa"/>
          </w:tcPr>
          <w:p>
            <w:pPr>
              <w:pStyle w:val="9"/>
              <w:spacing w:line="321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Yoga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21-06-2020</w:t>
            </w:r>
          </w:p>
        </w:tc>
        <w:tc>
          <w:tcPr>
            <w:tcW w:w="3886" w:type="dxa"/>
          </w:tcPr>
          <w:p>
            <w:pPr>
              <w:pStyle w:val="9"/>
              <w:ind w:right="1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Eudoxia Research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centre,India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511" w:type="dxa"/>
          </w:tcPr>
          <w:p>
            <w:pPr>
              <w:pStyle w:val="9"/>
              <w:ind w:left="105" w:right="18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Webinar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CYBER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FORENSICS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23-06-2020</w:t>
            </w:r>
          </w:p>
        </w:tc>
        <w:tc>
          <w:tcPr>
            <w:tcW w:w="3886" w:type="dxa"/>
          </w:tcPr>
          <w:p>
            <w:pPr>
              <w:pStyle w:val="9"/>
              <w:ind w:right="7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Auroras Degree &amp;amp;PG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college Hyderabad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511" w:type="dxa"/>
          </w:tcPr>
          <w:p>
            <w:pPr>
              <w:pStyle w:val="9"/>
              <w:ind w:left="105" w:right="13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Webinar on Liner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Algebra and its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Applications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  <w:p>
            <w:pPr>
              <w:pStyle w:val="9"/>
              <w:spacing w:line="320" w:lineRule="exact"/>
              <w:ind w:left="105" w:right="20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Differential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equations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25-06-2020</w:t>
            </w:r>
          </w:p>
        </w:tc>
        <w:tc>
          <w:tcPr>
            <w:tcW w:w="3886" w:type="dxa"/>
          </w:tcPr>
          <w:p>
            <w:pPr>
              <w:pStyle w:val="9"/>
              <w:ind w:right="12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2020 Department of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Mathematics,Osmania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college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,Kurnool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511" w:type="dxa"/>
          </w:tcPr>
          <w:p>
            <w:pPr>
              <w:pStyle w:val="9"/>
              <w:ind w:left="105" w:right="16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Webinar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Mathematical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Applications</w:t>
            </w: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  <w:p>
            <w:pPr>
              <w:pStyle w:val="9"/>
              <w:spacing w:line="320" w:lineRule="exact"/>
              <w:ind w:left="105" w:right="20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Differential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equatio.</w:t>
            </w:r>
          </w:p>
        </w:tc>
        <w:tc>
          <w:tcPr>
            <w:tcW w:w="1530" w:type="dxa"/>
          </w:tcPr>
          <w:p>
            <w:pPr>
              <w:pStyle w:val="9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9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26-06-2020</w:t>
            </w:r>
          </w:p>
        </w:tc>
        <w:tc>
          <w:tcPr>
            <w:tcW w:w="3886" w:type="dxa"/>
          </w:tcPr>
          <w:p>
            <w:pPr>
              <w:pStyle w:val="9"/>
              <w:ind w:right="1082"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 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  <w:r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(UG&amp;PG)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Sir CRREDDY college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Eluru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511" w:type="dxa"/>
          </w:tcPr>
          <w:p>
            <w:pPr>
              <w:pStyle w:val="9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9"/>
              <w:ind w:left="105" w:right="2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5-Day FDP on Revised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NAAC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Accredition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  <w:p>
            <w:pPr>
              <w:pStyle w:val="9"/>
              <w:spacing w:before="2" w:line="302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ICT</w:t>
            </w:r>
            <w:r>
              <w:rPr>
                <w:rFonts w:ascii="Times New Roman" w:hAnsi="Times New Roman" w:cs="Times New Roman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Tools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26-06-2020</w:t>
            </w:r>
          </w:p>
          <w:p>
            <w:pPr>
              <w:pStyle w:val="9"/>
              <w:spacing w:before="3" w:line="321" w:lineRule="exact"/>
              <w:ind w:left="84" w:right="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30-06-2020</w:t>
            </w:r>
          </w:p>
        </w:tc>
        <w:tc>
          <w:tcPr>
            <w:tcW w:w="3886" w:type="dxa"/>
          </w:tcPr>
          <w:p>
            <w:pPr>
              <w:pStyle w:val="9"/>
              <w:ind w:right="5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IQAC D.S. Govt Degree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college(W)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IQAC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Govt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Degree college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Chebrole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650" w:type="dxa"/>
          </w:tcPr>
          <w:p>
            <w:pPr>
              <w:pStyle w:val="9"/>
              <w:spacing w:line="300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511" w:type="dxa"/>
          </w:tcPr>
          <w:p>
            <w:pPr>
              <w:pStyle w:val="9"/>
              <w:spacing w:line="300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 Webinar on Applications 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Numerical Analysis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</w:p>
        </w:tc>
        <w:tc>
          <w:tcPr>
            <w:tcW w:w="1530" w:type="dxa"/>
          </w:tcPr>
          <w:p>
            <w:pPr>
              <w:pStyle w:val="9"/>
              <w:spacing w:line="300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29-06-2020</w:t>
            </w:r>
          </w:p>
        </w:tc>
        <w:tc>
          <w:tcPr>
            <w:tcW w:w="3886" w:type="dxa"/>
          </w:tcPr>
          <w:p>
            <w:pPr>
              <w:pStyle w:val="9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Auroras Degree and PG college Hyderabad</w:t>
            </w:r>
          </w:p>
        </w:tc>
      </w:tr>
    </w:tbl>
    <w:p>
      <w:pPr>
        <w:spacing w:line="300" w:lineRule="exact"/>
        <w:rPr>
          <w:rFonts w:ascii="Times New Roman" w:hAnsi="Times New Roman" w:cs="Times New Roman"/>
          <w:sz w:val="18"/>
          <w:szCs w:val="18"/>
        </w:rPr>
        <w:sectPr>
          <w:pgSz w:w="12240" w:h="15840"/>
          <w:pgMar w:top="1440" w:right="1100" w:bottom="280" w:left="134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3511"/>
        <w:gridCol w:w="1530"/>
        <w:gridCol w:w="3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511" w:type="dxa"/>
          </w:tcPr>
          <w:p>
            <w:pPr>
              <w:pStyle w:val="9"/>
              <w:ind w:left="105" w:right="13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 Webinar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impact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COVID-19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  <w:p>
            <w:pPr>
              <w:pStyle w:val="9"/>
              <w:ind w:left="105" w:right="13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women issues and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Challanges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01-07-2020</w:t>
            </w:r>
          </w:p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02-07-2020</w:t>
            </w:r>
          </w:p>
        </w:tc>
        <w:tc>
          <w:tcPr>
            <w:tcW w:w="3886" w:type="dxa"/>
          </w:tcPr>
          <w:p>
            <w:pPr>
              <w:pStyle w:val="9"/>
              <w:ind w:right="9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IQAC and Women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development cell Sir CR</w:t>
            </w:r>
            <w:r>
              <w:rPr>
                <w:rFonts w:ascii="Times New Roman" w:hAnsi="Times New Roman" w:cs="Times New Roman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REDDY(Autonomous)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college Eluru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511" w:type="dxa"/>
          </w:tcPr>
          <w:p>
            <w:pPr>
              <w:pStyle w:val="9"/>
              <w:ind w:left="105" w:righ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Webinar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Intellectual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property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09-07-2020</w:t>
            </w:r>
          </w:p>
        </w:tc>
        <w:tc>
          <w:tcPr>
            <w:tcW w:w="3886" w:type="dxa"/>
          </w:tcPr>
          <w:p>
            <w:pPr>
              <w:pStyle w:val="9"/>
              <w:ind w:right="3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Department of Commerce and 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IQAC , Badruka College 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Commerce and Arts</w:t>
            </w:r>
          </w:p>
          <w:p>
            <w:pPr>
              <w:pStyle w:val="9"/>
              <w:spacing w:line="30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Kachiguda, Hyderabad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511" w:type="dxa"/>
          </w:tcPr>
          <w:p>
            <w:pPr>
              <w:pStyle w:val="9"/>
              <w:ind w:left="105"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5-day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FDP in Mathematics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 the Theme”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knowledge pedagogical</w:t>
            </w:r>
          </w:p>
          <w:p>
            <w:pPr>
              <w:pStyle w:val="9"/>
              <w:ind w:left="105" w:right="1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methods “- New Frontiers in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 Analysis,Abstract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Algebra,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differential</w:t>
            </w:r>
          </w:p>
          <w:p>
            <w:pPr>
              <w:pStyle w:val="9"/>
              <w:spacing w:line="300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equations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calcus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13-072020</w:t>
            </w:r>
          </w:p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17-07-2020</w:t>
            </w:r>
          </w:p>
        </w:tc>
        <w:tc>
          <w:tcPr>
            <w:tcW w:w="3886" w:type="dxa"/>
          </w:tcPr>
          <w:p>
            <w:pPr>
              <w:pStyle w:val="9"/>
              <w:ind w:right="6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Commissionarate of College 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Education, AP, Vijayawada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511" w:type="dxa"/>
          </w:tcPr>
          <w:p>
            <w:pPr>
              <w:pStyle w:val="9"/>
              <w:spacing w:line="242" w:lineRule="auto"/>
              <w:ind w:left="105" w:righ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7-day International FDP on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Mathematical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sciences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18-072020</w:t>
            </w:r>
          </w:p>
          <w:p>
            <w:pPr>
              <w:pStyle w:val="9"/>
              <w:spacing w:before="3"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24-07-2020</w:t>
            </w:r>
          </w:p>
        </w:tc>
        <w:tc>
          <w:tcPr>
            <w:tcW w:w="3886" w:type="dxa"/>
          </w:tcPr>
          <w:p>
            <w:pPr>
              <w:pStyle w:val="9"/>
              <w:ind w:right="9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 of Mathematics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&amp; Humanities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VFSTR,Vadlamudi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511" w:type="dxa"/>
          </w:tcPr>
          <w:p>
            <w:pPr>
              <w:pStyle w:val="9"/>
              <w:spacing w:line="321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1-Day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Webinar</w:t>
            </w:r>
          </w:p>
          <w:p>
            <w:pPr>
              <w:pStyle w:val="9"/>
              <w:spacing w:line="320" w:lineRule="exact"/>
              <w:ind w:left="105" w:right="2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on”NAAC” Assesment and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Accredction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28-07-2020</w:t>
            </w:r>
          </w:p>
        </w:tc>
        <w:tc>
          <w:tcPr>
            <w:tcW w:w="3886" w:type="dxa"/>
          </w:tcPr>
          <w:p>
            <w:pPr>
              <w:pStyle w:val="9"/>
              <w:spacing w:line="242" w:lineRule="auto"/>
              <w:ind w:right="2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IQAC Cell, Acharya  Nagarjuna 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University ,Guntur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511" w:type="dxa"/>
          </w:tcPr>
          <w:p>
            <w:pPr>
              <w:pStyle w:val="9"/>
              <w:ind w:left="105" w:right="1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2-Day State Level workshop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 “LearningManagement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System”(LMS)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–An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Google class</w:t>
            </w:r>
          </w:p>
          <w:p>
            <w:pPr>
              <w:pStyle w:val="9"/>
              <w:spacing w:line="304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</w:p>
        </w:tc>
        <w:tc>
          <w:tcPr>
            <w:tcW w:w="1530" w:type="dxa"/>
          </w:tcPr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01-08-2020</w:t>
            </w:r>
          </w:p>
          <w:p>
            <w:pPr>
              <w:pStyle w:val="9"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>
            <w:pPr>
              <w:pStyle w:val="9"/>
              <w:spacing w:line="3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02-08-2020</w:t>
            </w:r>
          </w:p>
        </w:tc>
        <w:tc>
          <w:tcPr>
            <w:tcW w:w="3886" w:type="dxa"/>
          </w:tcPr>
          <w:p>
            <w:pPr>
              <w:pStyle w:val="9"/>
              <w:ind w:right="5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VSM college( Autonomous)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Ramachandrapuram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50" w:type="dxa"/>
          </w:tcPr>
          <w:p>
            <w:pPr>
              <w:pStyle w:val="9"/>
              <w:spacing w:line="321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511" w:type="dxa"/>
          </w:tcPr>
          <w:p>
            <w:pPr>
              <w:pStyle w:val="9"/>
              <w:ind w:left="105" w:right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Webinar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Quest for employment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opportunities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through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Linked</w:t>
            </w:r>
          </w:p>
          <w:p>
            <w:pPr>
              <w:pStyle w:val="9"/>
              <w:spacing w:line="301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 and up build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resume</w:t>
            </w:r>
          </w:p>
        </w:tc>
        <w:tc>
          <w:tcPr>
            <w:tcW w:w="1530" w:type="dxa"/>
          </w:tcPr>
          <w:p>
            <w:pPr>
              <w:pStyle w:val="9"/>
              <w:spacing w:line="321" w:lineRule="exact"/>
              <w:ind w:left="84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05-08-2020</w:t>
            </w:r>
          </w:p>
        </w:tc>
        <w:tc>
          <w:tcPr>
            <w:tcW w:w="3886" w:type="dxa"/>
          </w:tcPr>
          <w:p>
            <w:pPr>
              <w:pStyle w:val="9"/>
              <w:ind w:right="3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IQAC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Carer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Guidance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cell</w:t>
            </w:r>
            <w:r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D.S.Government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college(W)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ongole</w:t>
            </w:r>
          </w:p>
        </w:tc>
      </w:tr>
    </w:tbl>
    <w:p>
      <w:pPr>
        <w:tabs>
          <w:tab w:val="left" w:pos="403"/>
          <w:tab w:val="left" w:pos="3680"/>
        </w:tabs>
        <w:rPr>
          <w:rFonts w:ascii="Times New Roman" w:hAnsi="Times New Roman" w:cs="Times New Roman"/>
          <w:sz w:val="18"/>
          <w:szCs w:val="18"/>
        </w:rPr>
        <w:sectPr>
          <w:pgSz w:w="12240" w:h="15840"/>
          <w:pgMar w:top="1440" w:right="340" w:bottom="280" w:left="1320" w:header="720" w:footer="720" w:gutter="0"/>
          <w:cols w:space="720" w:num="1"/>
        </w:sectPr>
      </w:pPr>
    </w:p>
    <w:p>
      <w:pPr>
        <w:pStyle w:val="8"/>
        <w:tabs>
          <w:tab w:val="left" w:pos="360"/>
          <w:tab w:val="left" w:pos="3509"/>
        </w:tabs>
        <w:spacing w:before="77"/>
        <w:ind w:left="0" w:leftChars="0" w:firstLine="0" w:firstLineChars="0"/>
        <w:rPr>
          <w:rFonts w:ascii="Times New Roman" w:hAnsi="Times New Roman" w:cs="Times New Roman"/>
          <w:sz w:val="18"/>
          <w:szCs w:val="18"/>
        </w:rPr>
      </w:pPr>
    </w:p>
    <w:sectPr>
      <w:pgSz w:w="12240" w:h="15840"/>
      <w:pgMar w:top="1360" w:right="34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94C6E"/>
    <w:multiLevelType w:val="multilevel"/>
    <w:tmpl w:val="2FD94C6E"/>
    <w:lvl w:ilvl="0" w:tentative="0">
      <w:start w:val="1"/>
      <w:numFmt w:val="lowerLetter"/>
      <w:lvlText w:val="%1)"/>
      <w:lvlJc w:val="left"/>
      <w:pPr>
        <w:ind w:left="325" w:hanging="206"/>
      </w:pPr>
      <w:rPr>
        <w:rFonts w:hint="default" w:ascii="Arial" w:hAnsi="Arial" w:eastAsia="Arial" w:cs="Arial"/>
        <w:i/>
        <w:spacing w:val="-1"/>
        <w:w w:val="97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6" w:hanging="2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2" w:hanging="2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98" w:hanging="2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2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0" w:hanging="2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6" w:hanging="2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02" w:hanging="2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206"/>
      </w:pPr>
      <w:rPr>
        <w:rFonts w:hint="default"/>
        <w:lang w:val="en-US" w:eastAsia="en-US" w:bidi="ar-SA"/>
      </w:rPr>
    </w:lvl>
  </w:abstractNum>
  <w:abstractNum w:abstractNumId="1">
    <w:nsid w:val="52AF47CD"/>
    <w:multiLevelType w:val="multilevel"/>
    <w:tmpl w:val="52AF47CD"/>
    <w:lvl w:ilvl="0" w:tentative="0">
      <w:start w:val="1"/>
      <w:numFmt w:val="decimal"/>
      <w:lvlText w:val="%1."/>
      <w:lvlJc w:val="left"/>
      <w:pPr>
        <w:ind w:left="312" w:hanging="193"/>
        <w:jc w:val="right"/>
      </w:pPr>
      <w:rPr>
        <w:rFonts w:hint="default" w:ascii="Arial" w:hAnsi="Arial" w:eastAsia="Arial" w:cs="Arial"/>
        <w:i/>
        <w:spacing w:val="-1"/>
        <w:w w:val="94"/>
        <w:sz w:val="18"/>
        <w:szCs w:val="18"/>
        <w:lang w:val="en-US" w:eastAsia="en-US" w:bidi="ar-SA"/>
      </w:rPr>
    </w:lvl>
    <w:lvl w:ilvl="1" w:tentative="0">
      <w:start w:val="1"/>
      <w:numFmt w:val="lowerLetter"/>
      <w:lvlText w:val="%2)"/>
      <w:lvlJc w:val="left"/>
      <w:pPr>
        <w:ind w:left="840" w:hanging="360"/>
      </w:pPr>
      <w:rPr>
        <w:rFonts w:hint="default" w:ascii="Arial" w:hAnsi="Arial" w:eastAsia="Arial" w:cs="Arial"/>
        <w:i/>
        <w:spacing w:val="-1"/>
        <w:w w:val="97"/>
        <w:sz w:val="18"/>
        <w:szCs w:val="1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2">
    <w:nsid w:val="544944A7"/>
    <w:multiLevelType w:val="multilevel"/>
    <w:tmpl w:val="544944A7"/>
    <w:lvl w:ilvl="0" w:tentative="0">
      <w:start w:val="1"/>
      <w:numFmt w:val="decimal"/>
      <w:lvlText w:val="%1."/>
      <w:lvlJc w:val="left"/>
      <w:pPr>
        <w:ind w:left="312" w:hanging="193"/>
        <w:jc w:val="right"/>
      </w:pPr>
      <w:rPr>
        <w:rFonts w:hint="default" w:ascii="Arial" w:hAnsi="Arial" w:eastAsia="Arial" w:cs="Arial"/>
        <w:i/>
        <w:spacing w:val="-1"/>
        <w:w w:val="94"/>
        <w:sz w:val="18"/>
        <w:szCs w:val="18"/>
        <w:lang w:val="en-US" w:eastAsia="en-US" w:bidi="ar-SA"/>
      </w:rPr>
    </w:lvl>
    <w:lvl w:ilvl="1" w:tentative="0">
      <w:start w:val="1"/>
      <w:numFmt w:val="lowerLetter"/>
      <w:lvlText w:val="%2)"/>
      <w:lvlJc w:val="left"/>
      <w:pPr>
        <w:ind w:left="840" w:hanging="360"/>
      </w:pPr>
      <w:rPr>
        <w:rFonts w:hint="default" w:ascii="Arial" w:hAnsi="Arial" w:eastAsia="Arial" w:cs="Arial"/>
        <w:i/>
        <w:spacing w:val="-1"/>
        <w:w w:val="97"/>
        <w:sz w:val="18"/>
        <w:szCs w:val="1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3">
    <w:nsid w:val="67D76D90"/>
    <w:multiLevelType w:val="multilevel"/>
    <w:tmpl w:val="67D76D90"/>
    <w:lvl w:ilvl="0" w:tentative="0">
      <w:start w:val="7"/>
      <w:numFmt w:val="lowerLetter"/>
      <w:lvlText w:val="%1)"/>
      <w:lvlJc w:val="left"/>
      <w:pPr>
        <w:ind w:left="328" w:hanging="209"/>
      </w:pPr>
      <w:rPr>
        <w:rFonts w:hint="default" w:ascii="Arial" w:hAnsi="Arial" w:eastAsia="Arial" w:cs="Arial"/>
        <w:i/>
        <w:spacing w:val="-1"/>
        <w:w w:val="100"/>
        <w:sz w:val="18"/>
        <w:szCs w:val="18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451" w:hanging="152"/>
      </w:pPr>
      <w:rPr>
        <w:rFonts w:hint="default" w:ascii="Arial" w:hAnsi="Arial" w:eastAsia="Arial" w:cs="Arial"/>
        <w:i/>
        <w:spacing w:val="-1"/>
        <w:w w:val="104"/>
        <w:sz w:val="18"/>
        <w:szCs w:val="1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8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3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7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0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1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45A5D"/>
    <w:rsid w:val="000832C8"/>
    <w:rsid w:val="000C52D3"/>
    <w:rsid w:val="000D4166"/>
    <w:rsid w:val="000E251C"/>
    <w:rsid w:val="00131552"/>
    <w:rsid w:val="001328B4"/>
    <w:rsid w:val="00141A25"/>
    <w:rsid w:val="00142B6A"/>
    <w:rsid w:val="00162759"/>
    <w:rsid w:val="001B1E8D"/>
    <w:rsid w:val="001D5CC1"/>
    <w:rsid w:val="001E3B2E"/>
    <w:rsid w:val="00225E4A"/>
    <w:rsid w:val="0024776F"/>
    <w:rsid w:val="003177B1"/>
    <w:rsid w:val="00362711"/>
    <w:rsid w:val="00384A70"/>
    <w:rsid w:val="003A35BA"/>
    <w:rsid w:val="003B0C41"/>
    <w:rsid w:val="003C5814"/>
    <w:rsid w:val="00480778"/>
    <w:rsid w:val="004C0974"/>
    <w:rsid w:val="005312F5"/>
    <w:rsid w:val="00545A5D"/>
    <w:rsid w:val="005C5640"/>
    <w:rsid w:val="005F352C"/>
    <w:rsid w:val="00625A59"/>
    <w:rsid w:val="006429D3"/>
    <w:rsid w:val="006A2AB4"/>
    <w:rsid w:val="006A4D89"/>
    <w:rsid w:val="006C2526"/>
    <w:rsid w:val="00711676"/>
    <w:rsid w:val="00715047"/>
    <w:rsid w:val="00772CA6"/>
    <w:rsid w:val="007A7551"/>
    <w:rsid w:val="007E61C4"/>
    <w:rsid w:val="00810477"/>
    <w:rsid w:val="00810E68"/>
    <w:rsid w:val="00886277"/>
    <w:rsid w:val="00890621"/>
    <w:rsid w:val="00894456"/>
    <w:rsid w:val="008A40AB"/>
    <w:rsid w:val="008E5151"/>
    <w:rsid w:val="008F13EC"/>
    <w:rsid w:val="00911201"/>
    <w:rsid w:val="0094151E"/>
    <w:rsid w:val="009556A6"/>
    <w:rsid w:val="00982486"/>
    <w:rsid w:val="00997632"/>
    <w:rsid w:val="009A4D47"/>
    <w:rsid w:val="00A523AC"/>
    <w:rsid w:val="00A751AA"/>
    <w:rsid w:val="00A776C1"/>
    <w:rsid w:val="00AD750F"/>
    <w:rsid w:val="00B04E20"/>
    <w:rsid w:val="00B150B0"/>
    <w:rsid w:val="00BA21C7"/>
    <w:rsid w:val="00BD260A"/>
    <w:rsid w:val="00BD7D5E"/>
    <w:rsid w:val="00BF6CF7"/>
    <w:rsid w:val="00C01A7E"/>
    <w:rsid w:val="00C15AFB"/>
    <w:rsid w:val="00C21F8D"/>
    <w:rsid w:val="00C27D39"/>
    <w:rsid w:val="00C52C02"/>
    <w:rsid w:val="00C9568A"/>
    <w:rsid w:val="00CA617C"/>
    <w:rsid w:val="00CD75F7"/>
    <w:rsid w:val="00CE4BD1"/>
    <w:rsid w:val="00CE5E47"/>
    <w:rsid w:val="00CF0F71"/>
    <w:rsid w:val="00D13E40"/>
    <w:rsid w:val="00D24D28"/>
    <w:rsid w:val="00D4306D"/>
    <w:rsid w:val="00D54054"/>
    <w:rsid w:val="00DB6E10"/>
    <w:rsid w:val="00DC5FE1"/>
    <w:rsid w:val="00E266B6"/>
    <w:rsid w:val="00E937FA"/>
    <w:rsid w:val="00EA0B5F"/>
    <w:rsid w:val="00EF364B"/>
    <w:rsid w:val="095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Title"/>
    <w:basedOn w:val="1"/>
    <w:qFormat/>
    <w:uiPriority w:val="1"/>
    <w:pPr>
      <w:spacing w:before="83"/>
      <w:ind w:left="4143" w:right="5120"/>
      <w:jc w:val="center"/>
    </w:pPr>
    <w:rPr>
      <w:b/>
      <w:bCs/>
      <w:i/>
      <w:sz w:val="28"/>
      <w:szCs w:val="28"/>
      <w:u w:val="single" w:color="000000"/>
    </w:rPr>
  </w:style>
  <w:style w:type="paragraph" w:styleId="8">
    <w:name w:val="List Paragraph"/>
    <w:basedOn w:val="1"/>
    <w:qFormat/>
    <w:uiPriority w:val="1"/>
    <w:pPr>
      <w:ind w:left="328" w:hanging="193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2"/>
    <w:link w:val="6"/>
    <w:semiHidden/>
    <w:uiPriority w:val="99"/>
    <w:rPr>
      <w:rFonts w:ascii="Arial" w:hAnsi="Arial" w:eastAsia="Arial" w:cs="Arial"/>
    </w:rPr>
  </w:style>
  <w:style w:type="character" w:customStyle="1" w:styleId="11">
    <w:name w:val="Footer Char"/>
    <w:basedOn w:val="2"/>
    <w:link w:val="5"/>
    <w:semiHidden/>
    <w:uiPriority w:val="99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1041</Words>
  <Characters>5937</Characters>
  <Lines>49</Lines>
  <Paragraphs>13</Paragraphs>
  <TotalTime>2</TotalTime>
  <ScaleCrop>false</ScaleCrop>
  <LinksUpToDate>false</LinksUpToDate>
  <CharactersWithSpaces>6965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2022-01-21T11:53:00Z</dcterms:created>
  <dc:creator>SYS 29</dc:creator>
  <cp:lastModifiedBy>jaswa</cp:lastModifiedBy>
  <dcterms:modified xsi:type="dcterms:W3CDTF">2022-01-23T06:42:21Z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2022-01-21T00:00:00Z</vt:filetime>
  </property>
  <property fmtid="{D5CDD505-2E9C-101B-9397-08002B2CF9AE}" pid="3" name="KSOProductBuildVer">
    <vt:lpwstr>1033-11.2.0.10443</vt:lpwstr>
  </property>
  <property fmtid="{D5CDD505-2E9C-101B-9397-08002B2CF9AE}" pid="4" name="ICV">
    <vt:lpwstr>4A299D09AEAE4F8899810D6BD8D9A4EC</vt:lpwstr>
  </property>
</Properties>
</file>